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78F" w:rsidRDefault="00304721" w:rsidP="00A2678F">
      <w:pPr>
        <w:spacing w:after="0" w:line="240" w:lineRule="auto"/>
        <w:jc w:val="right"/>
        <w:rPr>
          <w:rFonts w:ascii="Arial Narrow" w:eastAsia="Times New Roman" w:hAnsi="Arial Narrow" w:cs="Arial"/>
          <w:b/>
          <w:bCs/>
          <w:sz w:val="36"/>
          <w:szCs w:val="36"/>
          <w:lang w:eastAsia="nb-NO"/>
        </w:rPr>
      </w:pPr>
      <w:bookmarkStart w:id="0" w:name="_GoBack"/>
      <w:bookmarkEnd w:id="0"/>
      <w:r>
        <w:rPr>
          <w:noProof/>
        </w:rPr>
        <w:drawing>
          <wp:inline distT="0" distB="0" distL="0" distR="0" wp14:anchorId="7A3697E2" wp14:editId="1B6DC106">
            <wp:extent cx="1623996" cy="320040"/>
            <wp:effectExtent l="0" t="0" r="0" b="3810"/>
            <wp:docPr id="5"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57178" cy="326579"/>
                    </a:xfrm>
                    <a:prstGeom prst="rect">
                      <a:avLst/>
                    </a:prstGeom>
                    <a:noFill/>
                    <a:ln>
                      <a:noFill/>
                    </a:ln>
                    <a:extLst>
                      <a:ext uri="{909E8E84-426E-40dd-AFC4-6F175D3DCCD1}">
                        <a14:hiddenFill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inline>
        </w:drawing>
      </w:r>
    </w:p>
    <w:p w:rsidR="00A2678F" w:rsidRDefault="00A2678F" w:rsidP="005D05EC">
      <w:pPr>
        <w:spacing w:after="0" w:line="240" w:lineRule="auto"/>
        <w:rPr>
          <w:rFonts w:ascii="Arial Narrow" w:eastAsia="Times New Roman" w:hAnsi="Arial Narrow" w:cs="Arial"/>
          <w:b/>
          <w:bCs/>
          <w:sz w:val="36"/>
          <w:szCs w:val="36"/>
          <w:lang w:eastAsia="nb-NO"/>
        </w:rPr>
      </w:pPr>
    </w:p>
    <w:p w:rsidR="005D05EC" w:rsidRPr="00E93749" w:rsidRDefault="00E134EC" w:rsidP="005D05EC">
      <w:pPr>
        <w:spacing w:after="0" w:line="240" w:lineRule="auto"/>
        <w:rPr>
          <w:rFonts w:ascii="Arial Narrow" w:eastAsia="Times New Roman" w:hAnsi="Arial Narrow" w:cs="Arial"/>
          <w:b/>
          <w:bCs/>
          <w:sz w:val="36"/>
          <w:szCs w:val="36"/>
          <w:lang w:eastAsia="nb-NO"/>
        </w:rPr>
      </w:pPr>
      <w:r>
        <w:rPr>
          <w:rFonts w:ascii="Arial Narrow" w:eastAsia="Times New Roman" w:hAnsi="Arial Narrow" w:cs="Arial"/>
          <w:b/>
          <w:bCs/>
          <w:sz w:val="36"/>
          <w:szCs w:val="36"/>
          <w:lang w:eastAsia="nb-NO"/>
        </w:rPr>
        <w:t xml:space="preserve">AVTALE - </w:t>
      </w:r>
      <w:r w:rsidR="00827B23" w:rsidRPr="00E93749">
        <w:rPr>
          <w:rFonts w:ascii="Arial Narrow" w:eastAsia="Times New Roman" w:hAnsi="Arial Narrow" w:cs="Arial"/>
          <w:b/>
          <w:bCs/>
          <w:sz w:val="36"/>
          <w:szCs w:val="36"/>
          <w:lang w:eastAsia="nb-NO"/>
        </w:rPr>
        <w:t>UTLEVERING OG BRUK AV FRISØR</w:t>
      </w:r>
      <w:r w:rsidR="00650C20">
        <w:rPr>
          <w:rFonts w:ascii="Arial Narrow" w:eastAsia="Times New Roman" w:hAnsi="Arial Narrow" w:cs="Arial"/>
          <w:b/>
          <w:bCs/>
          <w:sz w:val="36"/>
          <w:szCs w:val="36"/>
          <w:lang w:eastAsia="nb-NO"/>
        </w:rPr>
        <w:t xml:space="preserve"> </w:t>
      </w:r>
      <w:r w:rsidR="00827B23" w:rsidRPr="00E93749">
        <w:rPr>
          <w:rFonts w:ascii="Arial Narrow" w:eastAsia="Times New Roman" w:hAnsi="Arial Narrow" w:cs="Arial"/>
          <w:b/>
          <w:bCs/>
          <w:sz w:val="36"/>
          <w:szCs w:val="36"/>
          <w:lang w:eastAsia="nb-NO"/>
        </w:rPr>
        <w:t xml:space="preserve">VERKTØY </w:t>
      </w:r>
      <w:r w:rsidR="00BB2498" w:rsidRPr="00E93749">
        <w:rPr>
          <w:rFonts w:ascii="Arial Narrow" w:eastAsia="Times New Roman" w:hAnsi="Arial Narrow" w:cs="Arial"/>
          <w:b/>
          <w:bCs/>
          <w:sz w:val="36"/>
          <w:szCs w:val="36"/>
          <w:lang w:eastAsia="nb-NO"/>
        </w:rPr>
        <w:t xml:space="preserve"> </w:t>
      </w:r>
      <w:r w:rsidR="005D05EC" w:rsidRPr="00E93749">
        <w:rPr>
          <w:rFonts w:ascii="Arial Narrow" w:eastAsia="Times New Roman" w:hAnsi="Arial Narrow" w:cs="Arial"/>
          <w:b/>
          <w:bCs/>
          <w:sz w:val="36"/>
          <w:szCs w:val="36"/>
          <w:lang w:eastAsia="nb-NO"/>
        </w:rPr>
        <w:t xml:space="preserve"> </w:t>
      </w:r>
      <w:r w:rsidR="008B3E70" w:rsidRPr="00E93749">
        <w:rPr>
          <w:rFonts w:ascii="Arial Narrow" w:eastAsia="Times New Roman" w:hAnsi="Arial Narrow" w:cs="Arial"/>
          <w:b/>
          <w:bCs/>
          <w:sz w:val="36"/>
          <w:szCs w:val="36"/>
          <w:lang w:eastAsia="nb-NO"/>
        </w:rPr>
        <w:t xml:space="preserve"> </w:t>
      </w:r>
      <w:r w:rsidR="005D05EC" w:rsidRPr="00E93749">
        <w:rPr>
          <w:rFonts w:ascii="Arial Narrow" w:eastAsia="Times New Roman" w:hAnsi="Arial Narrow" w:cs="Arial"/>
          <w:b/>
          <w:bCs/>
          <w:sz w:val="36"/>
          <w:szCs w:val="36"/>
          <w:lang w:eastAsia="nb-NO"/>
        </w:rPr>
        <w:t xml:space="preserve"> </w:t>
      </w:r>
    </w:p>
    <w:p w:rsidR="005D05EC" w:rsidRDefault="005D05EC" w:rsidP="00BB2498">
      <w:pPr>
        <w:spacing w:after="0" w:line="240" w:lineRule="auto"/>
        <w:jc w:val="right"/>
        <w:rPr>
          <w:rFonts w:ascii="Arial Narrow" w:eastAsia="Times New Roman" w:hAnsi="Arial Narrow" w:cs="Arial"/>
          <w:sz w:val="16"/>
          <w:szCs w:val="36"/>
          <w:lang w:eastAsia="nb-NO"/>
        </w:rPr>
      </w:pPr>
    </w:p>
    <w:p w:rsidR="00650C20" w:rsidRDefault="00650C20" w:rsidP="00BB2498">
      <w:pPr>
        <w:spacing w:after="0" w:line="240" w:lineRule="auto"/>
        <w:jc w:val="right"/>
        <w:rPr>
          <w:rFonts w:ascii="Arial Narrow" w:eastAsia="Times New Roman" w:hAnsi="Arial Narrow" w:cs="Arial"/>
          <w:sz w:val="16"/>
          <w:szCs w:val="36"/>
          <w:lang w:eastAsia="nb-NO"/>
        </w:rPr>
      </w:pPr>
    </w:p>
    <w:p w:rsidR="00CE7402" w:rsidRPr="00CE7402" w:rsidRDefault="00CE7402" w:rsidP="005D05EC">
      <w:pPr>
        <w:spacing w:after="0" w:line="240" w:lineRule="auto"/>
        <w:rPr>
          <w:rFonts w:ascii="Century Gothic" w:eastAsia="Times New Roman" w:hAnsi="Century Gothic" w:cs="Arial"/>
          <w:b/>
          <w:sz w:val="24"/>
          <w:szCs w:val="24"/>
          <w:lang w:eastAsia="nb-NO"/>
        </w:rPr>
      </w:pPr>
      <w:r w:rsidRPr="00CE7402">
        <w:rPr>
          <w:rFonts w:ascii="Century Gothic" w:eastAsia="Times New Roman" w:hAnsi="Century Gothic" w:cs="Arial"/>
          <w:b/>
          <w:sz w:val="24"/>
          <w:szCs w:val="24"/>
          <w:lang w:eastAsia="nb-NO"/>
        </w:rPr>
        <w:t xml:space="preserve">Salong: </w:t>
      </w:r>
      <w:r>
        <w:rPr>
          <w:rFonts w:ascii="Century Gothic" w:eastAsia="Times New Roman" w:hAnsi="Century Gothic" w:cs="Arial"/>
          <w:b/>
          <w:sz w:val="24"/>
          <w:szCs w:val="24"/>
          <w:lang w:eastAsia="nb-NO"/>
        </w:rPr>
        <w:tab/>
        <w:t>…………………………………………………</w:t>
      </w:r>
    </w:p>
    <w:p w:rsidR="00CE7402" w:rsidRPr="00CE7402" w:rsidRDefault="00CE7402" w:rsidP="005D05EC">
      <w:pPr>
        <w:spacing w:after="0" w:line="240" w:lineRule="auto"/>
        <w:rPr>
          <w:rFonts w:ascii="Century Gothic" w:eastAsia="Times New Roman" w:hAnsi="Century Gothic" w:cs="Arial"/>
          <w:b/>
          <w:sz w:val="24"/>
          <w:szCs w:val="24"/>
          <w:lang w:eastAsia="nb-NO"/>
        </w:rPr>
      </w:pPr>
    </w:p>
    <w:p w:rsidR="00CE7402" w:rsidRPr="00CE7402" w:rsidRDefault="00CE7402" w:rsidP="005D05EC">
      <w:pPr>
        <w:spacing w:after="0" w:line="240" w:lineRule="auto"/>
        <w:rPr>
          <w:rFonts w:ascii="Century Gothic" w:eastAsia="Times New Roman" w:hAnsi="Century Gothic" w:cs="Arial"/>
          <w:b/>
          <w:sz w:val="24"/>
          <w:szCs w:val="24"/>
          <w:u w:val="single"/>
          <w:lang w:eastAsia="nb-NO"/>
        </w:rPr>
      </w:pPr>
      <w:r w:rsidRPr="00CE7402">
        <w:rPr>
          <w:rFonts w:ascii="Century Gothic" w:eastAsia="Times New Roman" w:hAnsi="Century Gothic" w:cs="Arial"/>
          <w:b/>
          <w:sz w:val="24"/>
          <w:szCs w:val="24"/>
          <w:lang w:eastAsia="nb-NO"/>
        </w:rPr>
        <w:t xml:space="preserve">Navn: </w:t>
      </w:r>
      <w:r>
        <w:rPr>
          <w:rFonts w:ascii="Century Gothic" w:eastAsia="Times New Roman" w:hAnsi="Century Gothic" w:cs="Arial"/>
          <w:b/>
          <w:sz w:val="24"/>
          <w:szCs w:val="24"/>
          <w:lang w:eastAsia="nb-NO"/>
        </w:rPr>
        <w:tab/>
        <w:t>…………………………………………………</w:t>
      </w:r>
    </w:p>
    <w:p w:rsidR="00CE7402" w:rsidRPr="00CE7402" w:rsidRDefault="00CE7402" w:rsidP="005D05EC">
      <w:pPr>
        <w:spacing w:after="0" w:line="240" w:lineRule="auto"/>
        <w:rPr>
          <w:rFonts w:ascii="Century Gothic" w:eastAsia="Times New Roman" w:hAnsi="Century Gothic" w:cs="Arial"/>
          <w:b/>
          <w:sz w:val="24"/>
          <w:szCs w:val="24"/>
          <w:u w:val="single"/>
          <w:lang w:eastAsia="nb-NO"/>
        </w:rPr>
      </w:pPr>
    </w:p>
    <w:p w:rsidR="00254E84" w:rsidRPr="00B950B2" w:rsidRDefault="00CE7402" w:rsidP="00DB4439">
      <w:pPr>
        <w:spacing w:after="0" w:line="240" w:lineRule="auto"/>
        <w:rPr>
          <w:rFonts w:ascii="Arial Narrow" w:eastAsia="Times New Roman" w:hAnsi="Arial Narrow" w:cs="Arial"/>
          <w:lang w:eastAsia="nb-NO"/>
        </w:rPr>
      </w:pPr>
      <w:r w:rsidRPr="00B950B2">
        <w:rPr>
          <w:rFonts w:ascii="Arial Narrow" w:eastAsia="Times New Roman" w:hAnsi="Arial Narrow" w:cs="Arial"/>
          <w:lang w:eastAsia="nb-NO"/>
        </w:rPr>
        <w:t>Utlevert frisør</w:t>
      </w:r>
      <w:r w:rsidR="00254E84" w:rsidRPr="00B950B2">
        <w:rPr>
          <w:rFonts w:ascii="Arial Narrow" w:eastAsia="Times New Roman" w:hAnsi="Arial Narrow" w:cs="Arial"/>
          <w:lang w:eastAsia="nb-NO"/>
        </w:rPr>
        <w:t>verktøy/utstyr</w:t>
      </w:r>
      <w:r w:rsidR="008B485C">
        <w:rPr>
          <w:rFonts w:ascii="Arial Narrow" w:eastAsia="Times New Roman" w:hAnsi="Arial Narrow" w:cs="Arial"/>
          <w:lang w:eastAsia="nb-NO"/>
        </w:rPr>
        <w:t xml:space="preserve"> </w:t>
      </w:r>
      <w:r w:rsidRPr="00B950B2">
        <w:rPr>
          <w:rFonts w:ascii="Arial Narrow" w:eastAsia="Times New Roman" w:hAnsi="Arial Narrow" w:cs="Arial"/>
          <w:lang w:eastAsia="nb-NO"/>
        </w:rPr>
        <w:t xml:space="preserve">er </w:t>
      </w:r>
      <w:r w:rsidR="00254E84" w:rsidRPr="00B950B2">
        <w:rPr>
          <w:rFonts w:ascii="Arial Narrow" w:eastAsia="Times New Roman" w:hAnsi="Arial Narrow" w:cs="Arial"/>
          <w:lang w:eastAsia="nb-NO"/>
        </w:rPr>
        <w:t xml:space="preserve">salongen </w:t>
      </w:r>
      <w:r w:rsidRPr="00B950B2">
        <w:rPr>
          <w:rFonts w:ascii="Arial Narrow" w:eastAsia="Times New Roman" w:hAnsi="Arial Narrow" w:cs="Arial"/>
          <w:lang w:eastAsia="nb-NO"/>
        </w:rPr>
        <w:t>sin eiendom og skal ikk</w:t>
      </w:r>
      <w:r w:rsidR="00254E84" w:rsidRPr="00B950B2">
        <w:rPr>
          <w:rFonts w:ascii="Arial Narrow" w:eastAsia="Times New Roman" w:hAnsi="Arial Narrow" w:cs="Arial"/>
          <w:lang w:eastAsia="nb-NO"/>
        </w:rPr>
        <w:t>e benyttes til private formål. Dette</w:t>
      </w:r>
      <w:r w:rsidRPr="00B950B2">
        <w:rPr>
          <w:rFonts w:ascii="Arial Narrow" w:eastAsia="Times New Roman" w:hAnsi="Arial Narrow" w:cs="Arial"/>
          <w:lang w:eastAsia="nb-NO"/>
        </w:rPr>
        <w:t xml:space="preserve"> skal oppbevares i salongen etter endt arbeidsdag, med mindre det </w:t>
      </w:r>
      <w:r w:rsidR="00254E84" w:rsidRPr="00B950B2">
        <w:rPr>
          <w:rFonts w:ascii="Arial Narrow" w:eastAsia="Times New Roman" w:hAnsi="Arial Narrow" w:cs="Arial"/>
          <w:lang w:eastAsia="nb-NO"/>
        </w:rPr>
        <w:t xml:space="preserve">gjøres særskilt avtale </w:t>
      </w:r>
      <w:r w:rsidRPr="00B950B2">
        <w:rPr>
          <w:rFonts w:ascii="Arial Narrow" w:eastAsia="Times New Roman" w:hAnsi="Arial Narrow" w:cs="Arial"/>
          <w:lang w:eastAsia="nb-NO"/>
        </w:rPr>
        <w:t xml:space="preserve">med salongleder </w:t>
      </w:r>
      <w:r w:rsidR="00254E84" w:rsidRPr="00B950B2">
        <w:rPr>
          <w:rFonts w:ascii="Arial Narrow" w:eastAsia="Times New Roman" w:hAnsi="Arial Narrow" w:cs="Arial"/>
          <w:lang w:eastAsia="nb-NO"/>
        </w:rPr>
        <w:t>om noe annet</w:t>
      </w:r>
      <w:r w:rsidRPr="00B950B2">
        <w:rPr>
          <w:rFonts w:ascii="Arial Narrow" w:eastAsia="Times New Roman" w:hAnsi="Arial Narrow" w:cs="Arial"/>
          <w:lang w:eastAsia="nb-NO"/>
        </w:rPr>
        <w:t>.</w:t>
      </w:r>
      <w:r w:rsidR="00254E84" w:rsidRPr="00B950B2">
        <w:rPr>
          <w:rFonts w:ascii="Arial Narrow" w:eastAsia="Times New Roman" w:hAnsi="Arial Narrow" w:cs="Arial"/>
          <w:lang w:eastAsia="nb-NO"/>
        </w:rPr>
        <w:t xml:space="preserve"> Hvis verktøyet/utstyret av gode grunner må tas med ut av salongen, gjøres det avtale om dette hver gang. Hvis man mister, ødelegger eller på annen måte forringer dette utenfor salongen, plikter man å erstatte dette selv.</w:t>
      </w:r>
    </w:p>
    <w:p w:rsidR="00254E84" w:rsidRPr="00B950B2" w:rsidRDefault="00254E84" w:rsidP="00DB4439">
      <w:pPr>
        <w:spacing w:after="0" w:line="240" w:lineRule="auto"/>
        <w:rPr>
          <w:rFonts w:ascii="Arial Narrow" w:eastAsia="Times New Roman" w:hAnsi="Arial Narrow" w:cs="Arial"/>
          <w:lang w:eastAsia="nb-NO"/>
        </w:rPr>
      </w:pPr>
    </w:p>
    <w:p w:rsidR="00DB4439" w:rsidRPr="00B950B2" w:rsidRDefault="00CE7402" w:rsidP="00DB4439">
      <w:pPr>
        <w:spacing w:after="0" w:line="240" w:lineRule="auto"/>
        <w:rPr>
          <w:rFonts w:ascii="Arial Narrow" w:eastAsia="Times New Roman" w:hAnsi="Arial Narrow" w:cs="Arial"/>
          <w:lang w:eastAsia="nb-NO"/>
        </w:rPr>
      </w:pPr>
      <w:r w:rsidRPr="00B950B2">
        <w:rPr>
          <w:rFonts w:ascii="Arial Narrow" w:eastAsia="Times New Roman" w:hAnsi="Arial Narrow" w:cs="Arial"/>
          <w:lang w:eastAsia="nb-NO"/>
        </w:rPr>
        <w:t>Den ansatte plikter å sørge for en forsvarlig behandling av utstyret</w:t>
      </w:r>
      <w:r w:rsidR="00254E84" w:rsidRPr="00B950B2">
        <w:rPr>
          <w:rFonts w:ascii="Arial Narrow" w:eastAsia="Times New Roman" w:hAnsi="Arial Narrow" w:cs="Arial"/>
          <w:lang w:eastAsia="nb-NO"/>
        </w:rPr>
        <w:t>, slik at det skjer en normal utskifting og fornyelse etter bruk og slitasje. I motsatt tilfelle må den ansatte selv bekoste nytt</w:t>
      </w:r>
      <w:r w:rsidR="00AE3F6F" w:rsidRPr="00B950B2">
        <w:rPr>
          <w:rFonts w:ascii="Arial Narrow" w:eastAsia="Times New Roman" w:hAnsi="Arial Narrow" w:cs="Arial"/>
          <w:lang w:eastAsia="nb-NO"/>
        </w:rPr>
        <w:t>.</w:t>
      </w:r>
      <w:r w:rsidR="00254E84" w:rsidRPr="00B950B2">
        <w:rPr>
          <w:rFonts w:ascii="Arial Narrow" w:eastAsia="Times New Roman" w:hAnsi="Arial Narrow" w:cs="Arial"/>
          <w:lang w:eastAsia="nb-NO"/>
        </w:rPr>
        <w:t xml:space="preserve"> </w:t>
      </w:r>
    </w:p>
    <w:p w:rsidR="005D05EC" w:rsidRDefault="005D05EC" w:rsidP="005D05EC">
      <w:pPr>
        <w:spacing w:after="0" w:line="240" w:lineRule="auto"/>
        <w:rPr>
          <w:rFonts w:ascii="Arial Narrow" w:eastAsia="Times New Roman" w:hAnsi="Arial Narrow" w:cs="Arial"/>
          <w:sz w:val="24"/>
          <w:szCs w:val="24"/>
          <w:lang w:eastAsia="nb-NO"/>
        </w:rPr>
      </w:pPr>
    </w:p>
    <w:tbl>
      <w:tblPr>
        <w:tblStyle w:val="Tabellrutenett"/>
        <w:tblW w:w="0" w:type="auto"/>
        <w:tblInd w:w="250" w:type="dxa"/>
        <w:tblLook w:val="04A0" w:firstRow="1" w:lastRow="0" w:firstColumn="1" w:lastColumn="0" w:noHBand="0" w:noVBand="1"/>
      </w:tblPr>
      <w:tblGrid>
        <w:gridCol w:w="4934"/>
        <w:gridCol w:w="1556"/>
        <w:gridCol w:w="2540"/>
      </w:tblGrid>
      <w:tr w:rsidR="00AE3F6F" w:rsidTr="00AE3F6F">
        <w:tc>
          <w:tcPr>
            <w:tcW w:w="4961" w:type="dxa"/>
          </w:tcPr>
          <w:p w:rsidR="00AE3F6F" w:rsidRPr="00AE3F6F" w:rsidRDefault="00AE3F6F" w:rsidP="00AE3F6F">
            <w:pPr>
              <w:rPr>
                <w:rFonts w:ascii="Arial Narrow" w:eastAsia="Times New Roman" w:hAnsi="Arial Narrow" w:cs="Arial"/>
                <w:b/>
                <w:sz w:val="24"/>
                <w:szCs w:val="24"/>
                <w:lang w:eastAsia="nb-NO"/>
              </w:rPr>
            </w:pPr>
            <w:r w:rsidRPr="00AE3F6F">
              <w:rPr>
                <w:rFonts w:ascii="Arial Narrow" w:eastAsia="Times New Roman" w:hAnsi="Arial Narrow" w:cs="Arial"/>
                <w:b/>
                <w:sz w:val="24"/>
                <w:szCs w:val="24"/>
                <w:lang w:eastAsia="nb-NO"/>
              </w:rPr>
              <w:t>Det er levert ut følgende verktøy/utstyr:</w:t>
            </w:r>
          </w:p>
          <w:p w:rsidR="00AE3F6F" w:rsidRPr="00AE3F6F" w:rsidRDefault="00AE3F6F" w:rsidP="005D05EC">
            <w:pPr>
              <w:rPr>
                <w:rFonts w:ascii="Arial Narrow" w:eastAsia="Times New Roman" w:hAnsi="Arial Narrow" w:cs="Arial"/>
                <w:b/>
                <w:sz w:val="24"/>
                <w:szCs w:val="24"/>
                <w:lang w:eastAsia="nb-NO"/>
              </w:rPr>
            </w:pPr>
          </w:p>
        </w:tc>
        <w:tc>
          <w:tcPr>
            <w:tcW w:w="1560" w:type="dxa"/>
          </w:tcPr>
          <w:p w:rsidR="00AE3F6F" w:rsidRPr="00AE3F6F" w:rsidRDefault="00AE3F6F" w:rsidP="005D05EC">
            <w:pPr>
              <w:rPr>
                <w:rFonts w:ascii="Arial Narrow" w:eastAsia="Times New Roman" w:hAnsi="Arial Narrow" w:cs="Arial"/>
                <w:b/>
                <w:sz w:val="24"/>
                <w:szCs w:val="24"/>
                <w:lang w:eastAsia="nb-NO"/>
              </w:rPr>
            </w:pPr>
            <w:r w:rsidRPr="00AE3F6F">
              <w:rPr>
                <w:rFonts w:ascii="Arial Narrow" w:eastAsia="Times New Roman" w:hAnsi="Arial Narrow" w:cs="Arial"/>
                <w:b/>
                <w:sz w:val="24"/>
                <w:szCs w:val="24"/>
                <w:lang w:eastAsia="nb-NO"/>
              </w:rPr>
              <w:t>Dato utlevert:</w:t>
            </w:r>
          </w:p>
        </w:tc>
        <w:tc>
          <w:tcPr>
            <w:tcW w:w="2551" w:type="dxa"/>
          </w:tcPr>
          <w:p w:rsidR="00AE3F6F" w:rsidRPr="00AE3F6F" w:rsidRDefault="00AE3F6F" w:rsidP="005D05EC">
            <w:pPr>
              <w:rPr>
                <w:rFonts w:ascii="Arial Narrow" w:eastAsia="Times New Roman" w:hAnsi="Arial Narrow" w:cs="Arial"/>
                <w:b/>
                <w:sz w:val="24"/>
                <w:szCs w:val="24"/>
                <w:lang w:eastAsia="nb-NO"/>
              </w:rPr>
            </w:pPr>
            <w:r w:rsidRPr="00AE3F6F">
              <w:rPr>
                <w:rFonts w:ascii="Arial Narrow" w:eastAsia="Times New Roman" w:hAnsi="Arial Narrow" w:cs="Arial"/>
                <w:b/>
                <w:sz w:val="24"/>
                <w:szCs w:val="24"/>
                <w:lang w:eastAsia="nb-NO"/>
              </w:rPr>
              <w:t>Dato fått ny/årsak:</w:t>
            </w:r>
          </w:p>
        </w:tc>
      </w:tr>
      <w:tr w:rsidR="00AE3F6F" w:rsidTr="00AE3F6F">
        <w:tc>
          <w:tcPr>
            <w:tcW w:w="4961" w:type="dxa"/>
          </w:tcPr>
          <w:p w:rsidR="00AE3F6F" w:rsidRDefault="00AE3F6F" w:rsidP="005D05EC">
            <w:pPr>
              <w:rPr>
                <w:rFonts w:ascii="Arial Narrow" w:eastAsia="Times New Roman" w:hAnsi="Arial Narrow" w:cs="Arial"/>
                <w:sz w:val="24"/>
                <w:szCs w:val="24"/>
                <w:lang w:eastAsia="nb-NO"/>
              </w:rPr>
            </w:pPr>
          </w:p>
          <w:p w:rsidR="00AE3F6F" w:rsidRDefault="00AE3F6F" w:rsidP="005D05EC">
            <w:pPr>
              <w:rPr>
                <w:rFonts w:ascii="Arial Narrow" w:eastAsia="Times New Roman" w:hAnsi="Arial Narrow" w:cs="Arial"/>
                <w:sz w:val="24"/>
                <w:szCs w:val="24"/>
                <w:lang w:eastAsia="nb-NO"/>
              </w:rPr>
            </w:pPr>
          </w:p>
        </w:tc>
        <w:tc>
          <w:tcPr>
            <w:tcW w:w="1560" w:type="dxa"/>
          </w:tcPr>
          <w:p w:rsidR="00AE3F6F" w:rsidRDefault="00AE3F6F" w:rsidP="005D05EC">
            <w:pPr>
              <w:rPr>
                <w:rFonts w:ascii="Arial Narrow" w:eastAsia="Times New Roman" w:hAnsi="Arial Narrow" w:cs="Arial"/>
                <w:sz w:val="24"/>
                <w:szCs w:val="24"/>
                <w:lang w:eastAsia="nb-NO"/>
              </w:rPr>
            </w:pPr>
          </w:p>
        </w:tc>
        <w:tc>
          <w:tcPr>
            <w:tcW w:w="2551" w:type="dxa"/>
          </w:tcPr>
          <w:p w:rsidR="00AE3F6F" w:rsidRDefault="00AE3F6F" w:rsidP="005D05EC">
            <w:pPr>
              <w:rPr>
                <w:rFonts w:ascii="Arial Narrow" w:eastAsia="Times New Roman" w:hAnsi="Arial Narrow" w:cs="Arial"/>
                <w:sz w:val="24"/>
                <w:szCs w:val="24"/>
                <w:lang w:eastAsia="nb-NO"/>
              </w:rPr>
            </w:pPr>
          </w:p>
        </w:tc>
      </w:tr>
      <w:tr w:rsidR="00AE3F6F" w:rsidTr="00AE3F6F">
        <w:tc>
          <w:tcPr>
            <w:tcW w:w="4961" w:type="dxa"/>
          </w:tcPr>
          <w:p w:rsidR="00AE3F6F" w:rsidRDefault="00AE3F6F" w:rsidP="005D05EC">
            <w:pPr>
              <w:rPr>
                <w:rFonts w:ascii="Arial Narrow" w:eastAsia="Times New Roman" w:hAnsi="Arial Narrow" w:cs="Arial"/>
                <w:sz w:val="24"/>
                <w:szCs w:val="24"/>
                <w:lang w:eastAsia="nb-NO"/>
              </w:rPr>
            </w:pPr>
          </w:p>
          <w:p w:rsidR="00AE3F6F" w:rsidRDefault="00AE3F6F" w:rsidP="005D05EC">
            <w:pPr>
              <w:rPr>
                <w:rFonts w:ascii="Arial Narrow" w:eastAsia="Times New Roman" w:hAnsi="Arial Narrow" w:cs="Arial"/>
                <w:sz w:val="24"/>
                <w:szCs w:val="24"/>
                <w:lang w:eastAsia="nb-NO"/>
              </w:rPr>
            </w:pPr>
          </w:p>
        </w:tc>
        <w:tc>
          <w:tcPr>
            <w:tcW w:w="1560" w:type="dxa"/>
          </w:tcPr>
          <w:p w:rsidR="00AE3F6F" w:rsidRDefault="00AE3F6F" w:rsidP="005D05EC">
            <w:pPr>
              <w:rPr>
                <w:rFonts w:ascii="Arial Narrow" w:eastAsia="Times New Roman" w:hAnsi="Arial Narrow" w:cs="Arial"/>
                <w:sz w:val="24"/>
                <w:szCs w:val="24"/>
                <w:lang w:eastAsia="nb-NO"/>
              </w:rPr>
            </w:pPr>
          </w:p>
        </w:tc>
        <w:tc>
          <w:tcPr>
            <w:tcW w:w="2551" w:type="dxa"/>
          </w:tcPr>
          <w:p w:rsidR="00AE3F6F" w:rsidRDefault="00AE3F6F" w:rsidP="005D05EC">
            <w:pPr>
              <w:rPr>
                <w:rFonts w:ascii="Arial Narrow" w:eastAsia="Times New Roman" w:hAnsi="Arial Narrow" w:cs="Arial"/>
                <w:sz w:val="24"/>
                <w:szCs w:val="24"/>
                <w:lang w:eastAsia="nb-NO"/>
              </w:rPr>
            </w:pPr>
          </w:p>
        </w:tc>
      </w:tr>
      <w:tr w:rsidR="00AE3F6F" w:rsidTr="00AE3F6F">
        <w:tc>
          <w:tcPr>
            <w:tcW w:w="4961" w:type="dxa"/>
          </w:tcPr>
          <w:p w:rsidR="00AE3F6F" w:rsidRDefault="00AE3F6F" w:rsidP="005D05EC">
            <w:pPr>
              <w:rPr>
                <w:rFonts w:ascii="Arial Narrow" w:eastAsia="Times New Roman" w:hAnsi="Arial Narrow" w:cs="Arial"/>
                <w:sz w:val="24"/>
                <w:szCs w:val="24"/>
                <w:lang w:eastAsia="nb-NO"/>
              </w:rPr>
            </w:pPr>
          </w:p>
          <w:p w:rsidR="00AE3F6F" w:rsidRDefault="00AE3F6F" w:rsidP="005D05EC">
            <w:pPr>
              <w:rPr>
                <w:rFonts w:ascii="Arial Narrow" w:eastAsia="Times New Roman" w:hAnsi="Arial Narrow" w:cs="Arial"/>
                <w:sz w:val="24"/>
                <w:szCs w:val="24"/>
                <w:lang w:eastAsia="nb-NO"/>
              </w:rPr>
            </w:pPr>
          </w:p>
        </w:tc>
        <w:tc>
          <w:tcPr>
            <w:tcW w:w="1560" w:type="dxa"/>
          </w:tcPr>
          <w:p w:rsidR="00AE3F6F" w:rsidRDefault="00AE3F6F" w:rsidP="005D05EC">
            <w:pPr>
              <w:rPr>
                <w:rFonts w:ascii="Arial Narrow" w:eastAsia="Times New Roman" w:hAnsi="Arial Narrow" w:cs="Arial"/>
                <w:sz w:val="24"/>
                <w:szCs w:val="24"/>
                <w:lang w:eastAsia="nb-NO"/>
              </w:rPr>
            </w:pPr>
          </w:p>
        </w:tc>
        <w:tc>
          <w:tcPr>
            <w:tcW w:w="2551" w:type="dxa"/>
          </w:tcPr>
          <w:p w:rsidR="00AE3F6F" w:rsidRDefault="00AE3F6F" w:rsidP="005D05EC">
            <w:pPr>
              <w:rPr>
                <w:rFonts w:ascii="Arial Narrow" w:eastAsia="Times New Roman" w:hAnsi="Arial Narrow" w:cs="Arial"/>
                <w:sz w:val="24"/>
                <w:szCs w:val="24"/>
                <w:lang w:eastAsia="nb-NO"/>
              </w:rPr>
            </w:pPr>
          </w:p>
        </w:tc>
      </w:tr>
      <w:tr w:rsidR="00AE3F6F" w:rsidTr="00AE3F6F">
        <w:tc>
          <w:tcPr>
            <w:tcW w:w="4961" w:type="dxa"/>
          </w:tcPr>
          <w:p w:rsidR="00AE3F6F" w:rsidRDefault="00AE3F6F" w:rsidP="005D05EC">
            <w:pPr>
              <w:rPr>
                <w:rFonts w:ascii="Arial Narrow" w:eastAsia="Times New Roman" w:hAnsi="Arial Narrow" w:cs="Arial"/>
                <w:sz w:val="24"/>
                <w:szCs w:val="24"/>
                <w:lang w:eastAsia="nb-NO"/>
              </w:rPr>
            </w:pPr>
          </w:p>
          <w:p w:rsidR="00AE3F6F" w:rsidRDefault="00AE3F6F" w:rsidP="005D05EC">
            <w:pPr>
              <w:rPr>
                <w:rFonts w:ascii="Arial Narrow" w:eastAsia="Times New Roman" w:hAnsi="Arial Narrow" w:cs="Arial"/>
                <w:sz w:val="24"/>
                <w:szCs w:val="24"/>
                <w:lang w:eastAsia="nb-NO"/>
              </w:rPr>
            </w:pPr>
          </w:p>
        </w:tc>
        <w:tc>
          <w:tcPr>
            <w:tcW w:w="1560" w:type="dxa"/>
          </w:tcPr>
          <w:p w:rsidR="00AE3F6F" w:rsidRDefault="00AE3F6F" w:rsidP="005D05EC">
            <w:pPr>
              <w:rPr>
                <w:rFonts w:ascii="Arial Narrow" w:eastAsia="Times New Roman" w:hAnsi="Arial Narrow" w:cs="Arial"/>
                <w:sz w:val="24"/>
                <w:szCs w:val="24"/>
                <w:lang w:eastAsia="nb-NO"/>
              </w:rPr>
            </w:pPr>
          </w:p>
        </w:tc>
        <w:tc>
          <w:tcPr>
            <w:tcW w:w="2551" w:type="dxa"/>
          </w:tcPr>
          <w:p w:rsidR="00AE3F6F" w:rsidRDefault="00AE3F6F" w:rsidP="005D05EC">
            <w:pPr>
              <w:rPr>
                <w:rFonts w:ascii="Arial Narrow" w:eastAsia="Times New Roman" w:hAnsi="Arial Narrow" w:cs="Arial"/>
                <w:sz w:val="24"/>
                <w:szCs w:val="24"/>
                <w:lang w:eastAsia="nb-NO"/>
              </w:rPr>
            </w:pPr>
          </w:p>
        </w:tc>
      </w:tr>
      <w:tr w:rsidR="00B950B2" w:rsidTr="00AE3F6F">
        <w:tc>
          <w:tcPr>
            <w:tcW w:w="4961" w:type="dxa"/>
          </w:tcPr>
          <w:p w:rsidR="00B950B2" w:rsidRDefault="00B950B2" w:rsidP="005D05EC">
            <w:pPr>
              <w:rPr>
                <w:rFonts w:ascii="Arial Narrow" w:eastAsia="Times New Roman" w:hAnsi="Arial Narrow" w:cs="Arial"/>
                <w:sz w:val="24"/>
                <w:szCs w:val="24"/>
                <w:lang w:eastAsia="nb-NO"/>
              </w:rPr>
            </w:pPr>
          </w:p>
          <w:p w:rsidR="00B950B2" w:rsidRDefault="00B950B2" w:rsidP="005D05EC">
            <w:pPr>
              <w:rPr>
                <w:rFonts w:ascii="Arial Narrow" w:eastAsia="Times New Roman" w:hAnsi="Arial Narrow" w:cs="Arial"/>
                <w:sz w:val="24"/>
                <w:szCs w:val="24"/>
                <w:lang w:eastAsia="nb-NO"/>
              </w:rPr>
            </w:pPr>
          </w:p>
        </w:tc>
        <w:tc>
          <w:tcPr>
            <w:tcW w:w="1560" w:type="dxa"/>
          </w:tcPr>
          <w:p w:rsidR="00B950B2" w:rsidRDefault="00B950B2" w:rsidP="005D05EC">
            <w:pPr>
              <w:rPr>
                <w:rFonts w:ascii="Arial Narrow" w:eastAsia="Times New Roman" w:hAnsi="Arial Narrow" w:cs="Arial"/>
                <w:sz w:val="24"/>
                <w:szCs w:val="24"/>
                <w:lang w:eastAsia="nb-NO"/>
              </w:rPr>
            </w:pPr>
          </w:p>
        </w:tc>
        <w:tc>
          <w:tcPr>
            <w:tcW w:w="2551" w:type="dxa"/>
          </w:tcPr>
          <w:p w:rsidR="00B950B2" w:rsidRDefault="00B950B2" w:rsidP="005D05EC">
            <w:pPr>
              <w:rPr>
                <w:rFonts w:ascii="Arial Narrow" w:eastAsia="Times New Roman" w:hAnsi="Arial Narrow" w:cs="Arial"/>
                <w:sz w:val="24"/>
                <w:szCs w:val="24"/>
                <w:lang w:eastAsia="nb-NO"/>
              </w:rPr>
            </w:pPr>
          </w:p>
        </w:tc>
      </w:tr>
      <w:tr w:rsidR="00B950B2" w:rsidTr="00AE3F6F">
        <w:tc>
          <w:tcPr>
            <w:tcW w:w="4961" w:type="dxa"/>
          </w:tcPr>
          <w:p w:rsidR="00B950B2" w:rsidRDefault="00B950B2" w:rsidP="005D05EC">
            <w:pPr>
              <w:rPr>
                <w:rFonts w:ascii="Arial Narrow" w:eastAsia="Times New Roman" w:hAnsi="Arial Narrow" w:cs="Arial"/>
                <w:sz w:val="24"/>
                <w:szCs w:val="24"/>
                <w:lang w:eastAsia="nb-NO"/>
              </w:rPr>
            </w:pPr>
          </w:p>
          <w:p w:rsidR="00B950B2" w:rsidRDefault="00B950B2" w:rsidP="005D05EC">
            <w:pPr>
              <w:rPr>
                <w:rFonts w:ascii="Arial Narrow" w:eastAsia="Times New Roman" w:hAnsi="Arial Narrow" w:cs="Arial"/>
                <w:sz w:val="24"/>
                <w:szCs w:val="24"/>
                <w:lang w:eastAsia="nb-NO"/>
              </w:rPr>
            </w:pPr>
          </w:p>
        </w:tc>
        <w:tc>
          <w:tcPr>
            <w:tcW w:w="1560" w:type="dxa"/>
          </w:tcPr>
          <w:p w:rsidR="00B950B2" w:rsidRDefault="00B950B2" w:rsidP="005D05EC">
            <w:pPr>
              <w:rPr>
                <w:rFonts w:ascii="Arial Narrow" w:eastAsia="Times New Roman" w:hAnsi="Arial Narrow" w:cs="Arial"/>
                <w:sz w:val="24"/>
                <w:szCs w:val="24"/>
                <w:lang w:eastAsia="nb-NO"/>
              </w:rPr>
            </w:pPr>
          </w:p>
        </w:tc>
        <w:tc>
          <w:tcPr>
            <w:tcW w:w="2551" w:type="dxa"/>
          </w:tcPr>
          <w:p w:rsidR="00B950B2" w:rsidRDefault="00B950B2" w:rsidP="005D05EC">
            <w:pPr>
              <w:rPr>
                <w:rFonts w:ascii="Arial Narrow" w:eastAsia="Times New Roman" w:hAnsi="Arial Narrow" w:cs="Arial"/>
                <w:sz w:val="24"/>
                <w:szCs w:val="24"/>
                <w:lang w:eastAsia="nb-NO"/>
              </w:rPr>
            </w:pPr>
          </w:p>
        </w:tc>
      </w:tr>
      <w:tr w:rsidR="00AE3F6F" w:rsidTr="00AE3F6F">
        <w:tc>
          <w:tcPr>
            <w:tcW w:w="4961" w:type="dxa"/>
          </w:tcPr>
          <w:p w:rsidR="00AE3F6F" w:rsidRDefault="00AE3F6F" w:rsidP="005D05EC">
            <w:pPr>
              <w:rPr>
                <w:rFonts w:ascii="Arial Narrow" w:eastAsia="Times New Roman" w:hAnsi="Arial Narrow" w:cs="Arial"/>
                <w:sz w:val="24"/>
                <w:szCs w:val="24"/>
                <w:lang w:eastAsia="nb-NO"/>
              </w:rPr>
            </w:pPr>
          </w:p>
          <w:p w:rsidR="00AE3F6F" w:rsidRDefault="00AE3F6F" w:rsidP="005D05EC">
            <w:pPr>
              <w:rPr>
                <w:rFonts w:ascii="Arial Narrow" w:eastAsia="Times New Roman" w:hAnsi="Arial Narrow" w:cs="Arial"/>
                <w:sz w:val="24"/>
                <w:szCs w:val="24"/>
                <w:lang w:eastAsia="nb-NO"/>
              </w:rPr>
            </w:pPr>
          </w:p>
        </w:tc>
        <w:tc>
          <w:tcPr>
            <w:tcW w:w="1560" w:type="dxa"/>
          </w:tcPr>
          <w:p w:rsidR="00AE3F6F" w:rsidRDefault="00AE3F6F" w:rsidP="005D05EC">
            <w:pPr>
              <w:rPr>
                <w:rFonts w:ascii="Arial Narrow" w:eastAsia="Times New Roman" w:hAnsi="Arial Narrow" w:cs="Arial"/>
                <w:sz w:val="24"/>
                <w:szCs w:val="24"/>
                <w:lang w:eastAsia="nb-NO"/>
              </w:rPr>
            </w:pPr>
          </w:p>
        </w:tc>
        <w:tc>
          <w:tcPr>
            <w:tcW w:w="2551" w:type="dxa"/>
          </w:tcPr>
          <w:p w:rsidR="00AE3F6F" w:rsidRDefault="00AE3F6F" w:rsidP="005D05EC">
            <w:pPr>
              <w:rPr>
                <w:rFonts w:ascii="Arial Narrow" w:eastAsia="Times New Roman" w:hAnsi="Arial Narrow" w:cs="Arial"/>
                <w:sz w:val="24"/>
                <w:szCs w:val="24"/>
                <w:lang w:eastAsia="nb-NO"/>
              </w:rPr>
            </w:pPr>
          </w:p>
        </w:tc>
      </w:tr>
      <w:tr w:rsidR="00B950B2" w:rsidTr="00AE3F6F">
        <w:tc>
          <w:tcPr>
            <w:tcW w:w="4961" w:type="dxa"/>
          </w:tcPr>
          <w:p w:rsidR="00B950B2" w:rsidRDefault="00B950B2" w:rsidP="005D05EC">
            <w:pPr>
              <w:rPr>
                <w:rFonts w:ascii="Arial Narrow" w:eastAsia="Times New Roman" w:hAnsi="Arial Narrow" w:cs="Arial"/>
                <w:sz w:val="24"/>
                <w:szCs w:val="24"/>
                <w:lang w:eastAsia="nb-NO"/>
              </w:rPr>
            </w:pPr>
          </w:p>
          <w:p w:rsidR="00B950B2" w:rsidRDefault="00B950B2" w:rsidP="005D05EC">
            <w:pPr>
              <w:rPr>
                <w:rFonts w:ascii="Arial Narrow" w:eastAsia="Times New Roman" w:hAnsi="Arial Narrow" w:cs="Arial"/>
                <w:sz w:val="24"/>
                <w:szCs w:val="24"/>
                <w:lang w:eastAsia="nb-NO"/>
              </w:rPr>
            </w:pPr>
          </w:p>
        </w:tc>
        <w:tc>
          <w:tcPr>
            <w:tcW w:w="1560" w:type="dxa"/>
          </w:tcPr>
          <w:p w:rsidR="00B950B2" w:rsidRDefault="00B950B2" w:rsidP="005D05EC">
            <w:pPr>
              <w:rPr>
                <w:rFonts w:ascii="Arial Narrow" w:eastAsia="Times New Roman" w:hAnsi="Arial Narrow" w:cs="Arial"/>
                <w:sz w:val="24"/>
                <w:szCs w:val="24"/>
                <w:lang w:eastAsia="nb-NO"/>
              </w:rPr>
            </w:pPr>
          </w:p>
        </w:tc>
        <w:tc>
          <w:tcPr>
            <w:tcW w:w="2551" w:type="dxa"/>
          </w:tcPr>
          <w:p w:rsidR="00B950B2" w:rsidRDefault="00B950B2" w:rsidP="005D05EC">
            <w:pPr>
              <w:rPr>
                <w:rFonts w:ascii="Arial Narrow" w:eastAsia="Times New Roman" w:hAnsi="Arial Narrow" w:cs="Arial"/>
                <w:sz w:val="24"/>
                <w:szCs w:val="24"/>
                <w:lang w:eastAsia="nb-NO"/>
              </w:rPr>
            </w:pPr>
          </w:p>
        </w:tc>
      </w:tr>
      <w:tr w:rsidR="00B950B2" w:rsidTr="00AE3F6F">
        <w:tc>
          <w:tcPr>
            <w:tcW w:w="4961" w:type="dxa"/>
          </w:tcPr>
          <w:p w:rsidR="00B950B2" w:rsidRDefault="00B950B2" w:rsidP="005D05EC">
            <w:pPr>
              <w:rPr>
                <w:rFonts w:ascii="Arial Narrow" w:eastAsia="Times New Roman" w:hAnsi="Arial Narrow" w:cs="Arial"/>
                <w:sz w:val="24"/>
                <w:szCs w:val="24"/>
                <w:lang w:eastAsia="nb-NO"/>
              </w:rPr>
            </w:pPr>
          </w:p>
          <w:p w:rsidR="00B950B2" w:rsidRDefault="00B950B2" w:rsidP="005D05EC">
            <w:pPr>
              <w:rPr>
                <w:rFonts w:ascii="Arial Narrow" w:eastAsia="Times New Roman" w:hAnsi="Arial Narrow" w:cs="Arial"/>
                <w:sz w:val="24"/>
                <w:szCs w:val="24"/>
                <w:lang w:eastAsia="nb-NO"/>
              </w:rPr>
            </w:pPr>
          </w:p>
        </w:tc>
        <w:tc>
          <w:tcPr>
            <w:tcW w:w="1560" w:type="dxa"/>
          </w:tcPr>
          <w:p w:rsidR="00B950B2" w:rsidRDefault="00B950B2" w:rsidP="005D05EC">
            <w:pPr>
              <w:rPr>
                <w:rFonts w:ascii="Arial Narrow" w:eastAsia="Times New Roman" w:hAnsi="Arial Narrow" w:cs="Arial"/>
                <w:sz w:val="24"/>
                <w:szCs w:val="24"/>
                <w:lang w:eastAsia="nb-NO"/>
              </w:rPr>
            </w:pPr>
          </w:p>
        </w:tc>
        <w:tc>
          <w:tcPr>
            <w:tcW w:w="2551" w:type="dxa"/>
          </w:tcPr>
          <w:p w:rsidR="00B950B2" w:rsidRDefault="00B950B2" w:rsidP="005D05EC">
            <w:pPr>
              <w:rPr>
                <w:rFonts w:ascii="Arial Narrow" w:eastAsia="Times New Roman" w:hAnsi="Arial Narrow" w:cs="Arial"/>
                <w:sz w:val="24"/>
                <w:szCs w:val="24"/>
                <w:lang w:eastAsia="nb-NO"/>
              </w:rPr>
            </w:pPr>
          </w:p>
        </w:tc>
      </w:tr>
      <w:tr w:rsidR="00AE3F6F" w:rsidTr="00AE3F6F">
        <w:tc>
          <w:tcPr>
            <w:tcW w:w="4961" w:type="dxa"/>
          </w:tcPr>
          <w:p w:rsidR="00AE3F6F" w:rsidRDefault="00AE3F6F" w:rsidP="005D05EC">
            <w:pPr>
              <w:rPr>
                <w:rFonts w:ascii="Arial Narrow" w:eastAsia="Times New Roman" w:hAnsi="Arial Narrow" w:cs="Arial"/>
                <w:sz w:val="24"/>
                <w:szCs w:val="24"/>
                <w:lang w:eastAsia="nb-NO"/>
              </w:rPr>
            </w:pPr>
          </w:p>
          <w:p w:rsidR="00B950B2" w:rsidRDefault="00B950B2" w:rsidP="005D05EC">
            <w:pPr>
              <w:rPr>
                <w:rFonts w:ascii="Arial Narrow" w:eastAsia="Times New Roman" w:hAnsi="Arial Narrow" w:cs="Arial"/>
                <w:sz w:val="24"/>
                <w:szCs w:val="24"/>
                <w:lang w:eastAsia="nb-NO"/>
              </w:rPr>
            </w:pPr>
          </w:p>
        </w:tc>
        <w:tc>
          <w:tcPr>
            <w:tcW w:w="1560" w:type="dxa"/>
          </w:tcPr>
          <w:p w:rsidR="00AE3F6F" w:rsidRDefault="00AE3F6F" w:rsidP="005D05EC">
            <w:pPr>
              <w:rPr>
                <w:rFonts w:ascii="Arial Narrow" w:eastAsia="Times New Roman" w:hAnsi="Arial Narrow" w:cs="Arial"/>
                <w:sz w:val="24"/>
                <w:szCs w:val="24"/>
                <w:lang w:eastAsia="nb-NO"/>
              </w:rPr>
            </w:pPr>
          </w:p>
        </w:tc>
        <w:tc>
          <w:tcPr>
            <w:tcW w:w="2551" w:type="dxa"/>
          </w:tcPr>
          <w:p w:rsidR="00AE3F6F" w:rsidRDefault="00AE3F6F" w:rsidP="005D05EC">
            <w:pPr>
              <w:rPr>
                <w:rFonts w:ascii="Arial Narrow" w:eastAsia="Times New Roman" w:hAnsi="Arial Narrow" w:cs="Arial"/>
                <w:sz w:val="24"/>
                <w:szCs w:val="24"/>
                <w:lang w:eastAsia="nb-NO"/>
              </w:rPr>
            </w:pPr>
          </w:p>
        </w:tc>
      </w:tr>
      <w:tr w:rsidR="00B950B2" w:rsidTr="00AE3F6F">
        <w:tc>
          <w:tcPr>
            <w:tcW w:w="4961" w:type="dxa"/>
          </w:tcPr>
          <w:p w:rsidR="00B950B2" w:rsidRDefault="00B950B2" w:rsidP="005D05EC">
            <w:pPr>
              <w:rPr>
                <w:rFonts w:ascii="Arial Narrow" w:eastAsia="Times New Roman" w:hAnsi="Arial Narrow" w:cs="Arial"/>
                <w:sz w:val="24"/>
                <w:szCs w:val="24"/>
                <w:lang w:eastAsia="nb-NO"/>
              </w:rPr>
            </w:pPr>
          </w:p>
          <w:p w:rsidR="00B950B2" w:rsidRDefault="00B950B2" w:rsidP="005D05EC">
            <w:pPr>
              <w:rPr>
                <w:rFonts w:ascii="Arial Narrow" w:eastAsia="Times New Roman" w:hAnsi="Arial Narrow" w:cs="Arial"/>
                <w:sz w:val="24"/>
                <w:szCs w:val="24"/>
                <w:lang w:eastAsia="nb-NO"/>
              </w:rPr>
            </w:pPr>
          </w:p>
        </w:tc>
        <w:tc>
          <w:tcPr>
            <w:tcW w:w="1560" w:type="dxa"/>
          </w:tcPr>
          <w:p w:rsidR="00B950B2" w:rsidRDefault="00B950B2" w:rsidP="005D05EC">
            <w:pPr>
              <w:rPr>
                <w:rFonts w:ascii="Arial Narrow" w:eastAsia="Times New Roman" w:hAnsi="Arial Narrow" w:cs="Arial"/>
                <w:sz w:val="24"/>
                <w:szCs w:val="24"/>
                <w:lang w:eastAsia="nb-NO"/>
              </w:rPr>
            </w:pPr>
          </w:p>
        </w:tc>
        <w:tc>
          <w:tcPr>
            <w:tcW w:w="2551" w:type="dxa"/>
          </w:tcPr>
          <w:p w:rsidR="00B950B2" w:rsidRDefault="00B950B2" w:rsidP="005D05EC">
            <w:pPr>
              <w:rPr>
                <w:rFonts w:ascii="Arial Narrow" w:eastAsia="Times New Roman" w:hAnsi="Arial Narrow" w:cs="Arial"/>
                <w:sz w:val="24"/>
                <w:szCs w:val="24"/>
                <w:lang w:eastAsia="nb-NO"/>
              </w:rPr>
            </w:pPr>
          </w:p>
        </w:tc>
      </w:tr>
    </w:tbl>
    <w:p w:rsidR="00E93749" w:rsidRDefault="00E93749" w:rsidP="008A0546">
      <w:pPr>
        <w:spacing w:after="0" w:line="240" w:lineRule="auto"/>
        <w:rPr>
          <w:rFonts w:ascii="Arial Narrow" w:eastAsia="Times New Roman" w:hAnsi="Arial Narrow" w:cs="Arial"/>
          <w:lang w:eastAsia="nb-NO"/>
        </w:rPr>
      </w:pPr>
    </w:p>
    <w:p w:rsidR="008A0546" w:rsidRPr="00B950B2" w:rsidRDefault="008A0546" w:rsidP="008A0546">
      <w:pPr>
        <w:spacing w:after="0" w:line="240" w:lineRule="auto"/>
        <w:rPr>
          <w:rFonts w:ascii="Arial Narrow" w:eastAsia="Times New Roman" w:hAnsi="Arial Narrow" w:cs="Arial"/>
          <w:lang w:eastAsia="nb-NO"/>
        </w:rPr>
      </w:pPr>
      <w:r w:rsidRPr="00B950B2">
        <w:rPr>
          <w:rFonts w:ascii="Arial Narrow" w:eastAsia="Times New Roman" w:hAnsi="Arial Narrow" w:cs="Arial"/>
          <w:lang w:eastAsia="nb-NO"/>
        </w:rPr>
        <w:t>Ved arbeidsforholdets opphør skal utstyr som den ansatte har fått utlevert, leveres tilbake. Dersom dette ikk</w:t>
      </w:r>
      <w:r w:rsidR="00092AB7" w:rsidRPr="00B950B2">
        <w:rPr>
          <w:rFonts w:ascii="Arial Narrow" w:eastAsia="Times New Roman" w:hAnsi="Arial Narrow" w:cs="Arial"/>
          <w:lang w:eastAsia="nb-NO"/>
        </w:rPr>
        <w:t>e</w:t>
      </w:r>
      <w:r w:rsidRPr="00B950B2">
        <w:rPr>
          <w:rFonts w:ascii="Arial Narrow" w:eastAsia="Times New Roman" w:hAnsi="Arial Narrow" w:cs="Arial"/>
          <w:lang w:eastAsia="nb-NO"/>
        </w:rPr>
        <w:t xml:space="preserve"> skjer har arbeidsgiver en rett til å foreta trekk i lønn og feriepenger som den ansatte måtte ha til gode.</w:t>
      </w:r>
    </w:p>
    <w:p w:rsidR="005D05EC" w:rsidRDefault="005D05EC" w:rsidP="005D05EC">
      <w:pPr>
        <w:spacing w:after="0" w:line="240" w:lineRule="auto"/>
        <w:rPr>
          <w:rFonts w:ascii="Arial Narrow" w:eastAsia="Times New Roman" w:hAnsi="Arial Narrow" w:cs="Arial"/>
          <w:lang w:eastAsia="nb-NO"/>
        </w:rPr>
      </w:pPr>
    </w:p>
    <w:p w:rsidR="00304721" w:rsidRDefault="00304721" w:rsidP="005D05EC">
      <w:pPr>
        <w:spacing w:after="0" w:line="240" w:lineRule="auto"/>
        <w:rPr>
          <w:rFonts w:ascii="Arial Narrow" w:eastAsia="Times New Roman" w:hAnsi="Arial Narrow" w:cs="Arial"/>
          <w:lang w:eastAsia="nb-NO"/>
        </w:rPr>
      </w:pPr>
    </w:p>
    <w:p w:rsidR="00B950B2" w:rsidRPr="00B950B2" w:rsidRDefault="00304721" w:rsidP="005D05EC">
      <w:pPr>
        <w:spacing w:after="0" w:line="240" w:lineRule="auto"/>
        <w:rPr>
          <w:rFonts w:ascii="Arial Narrow" w:eastAsia="Times New Roman" w:hAnsi="Arial Narrow" w:cs="Arial"/>
          <w:lang w:eastAsia="nb-NO"/>
        </w:rPr>
      </w:pPr>
      <w:r w:rsidRPr="00B950B2">
        <w:rPr>
          <w:rFonts w:ascii="Arial Narrow" w:eastAsia="Times New Roman" w:hAnsi="Arial Narrow" w:cs="Arial"/>
          <w:i/>
          <w:lang w:eastAsia="nb-NO"/>
        </w:rPr>
        <w:t>Som arbeidstaker :</w:t>
      </w:r>
      <w:r w:rsidRPr="00304721">
        <w:rPr>
          <w:rFonts w:ascii="Arial Narrow" w:eastAsia="Times New Roman" w:hAnsi="Arial Narrow" w:cs="Arial"/>
          <w:i/>
          <w:lang w:eastAsia="nb-NO"/>
        </w:rPr>
        <w:t xml:space="preserve"> </w:t>
      </w:r>
      <w:r>
        <w:rPr>
          <w:rFonts w:ascii="Arial Narrow" w:eastAsia="Times New Roman" w:hAnsi="Arial Narrow" w:cs="Arial"/>
          <w:i/>
          <w:lang w:eastAsia="nb-NO"/>
        </w:rPr>
        <w:tab/>
      </w:r>
      <w:r>
        <w:rPr>
          <w:rFonts w:ascii="Arial Narrow" w:eastAsia="Times New Roman" w:hAnsi="Arial Narrow" w:cs="Arial"/>
          <w:i/>
          <w:lang w:eastAsia="nb-NO"/>
        </w:rPr>
        <w:tab/>
      </w:r>
      <w:r>
        <w:rPr>
          <w:rFonts w:ascii="Arial Narrow" w:eastAsia="Times New Roman" w:hAnsi="Arial Narrow" w:cs="Arial"/>
          <w:i/>
          <w:lang w:eastAsia="nb-NO"/>
        </w:rPr>
        <w:tab/>
      </w:r>
      <w:r>
        <w:rPr>
          <w:rFonts w:ascii="Arial Narrow" w:eastAsia="Times New Roman" w:hAnsi="Arial Narrow" w:cs="Arial"/>
          <w:i/>
          <w:lang w:eastAsia="nb-NO"/>
        </w:rPr>
        <w:tab/>
      </w:r>
      <w:r>
        <w:rPr>
          <w:rFonts w:ascii="Arial Narrow" w:eastAsia="Times New Roman" w:hAnsi="Arial Narrow" w:cs="Arial"/>
          <w:i/>
          <w:lang w:eastAsia="nb-NO"/>
        </w:rPr>
        <w:tab/>
      </w:r>
      <w:r w:rsidRPr="00B950B2">
        <w:rPr>
          <w:rFonts w:ascii="Arial Narrow" w:eastAsia="Times New Roman" w:hAnsi="Arial Narrow" w:cs="Arial"/>
          <w:i/>
          <w:lang w:eastAsia="nb-NO"/>
        </w:rPr>
        <w:t>For arbeidsgiver</w:t>
      </w:r>
    </w:p>
    <w:p w:rsidR="005D05EC" w:rsidRPr="00B950B2" w:rsidRDefault="005D05EC" w:rsidP="005D05EC">
      <w:pPr>
        <w:spacing w:after="0" w:line="240" w:lineRule="auto"/>
        <w:rPr>
          <w:rFonts w:ascii="Arial Narrow" w:eastAsia="Times New Roman" w:hAnsi="Arial Narrow" w:cs="Arial"/>
          <w:i/>
          <w:lang w:eastAsia="nb-NO"/>
        </w:rPr>
      </w:pPr>
      <w:r w:rsidRPr="00B950B2">
        <w:rPr>
          <w:rFonts w:ascii="Arial Narrow" w:eastAsia="Times New Roman" w:hAnsi="Arial Narrow" w:cs="Arial"/>
          <w:i/>
          <w:lang w:eastAsia="nb-NO"/>
        </w:rPr>
        <w:t xml:space="preserve">:                                                </w:t>
      </w:r>
      <w:r w:rsidR="00B950B2" w:rsidRPr="00B950B2">
        <w:rPr>
          <w:rFonts w:ascii="Arial Narrow" w:eastAsia="Times New Roman" w:hAnsi="Arial Narrow" w:cs="Arial"/>
          <w:i/>
          <w:lang w:eastAsia="nb-NO"/>
        </w:rPr>
        <w:tab/>
      </w:r>
      <w:r w:rsidR="00B950B2" w:rsidRPr="00B950B2">
        <w:rPr>
          <w:rFonts w:ascii="Arial Narrow" w:eastAsia="Times New Roman" w:hAnsi="Arial Narrow" w:cs="Arial"/>
          <w:i/>
          <w:lang w:eastAsia="nb-NO"/>
        </w:rPr>
        <w:tab/>
      </w:r>
      <w:r w:rsidRPr="00B950B2">
        <w:rPr>
          <w:rFonts w:ascii="Arial Narrow" w:eastAsia="Times New Roman" w:hAnsi="Arial Narrow" w:cs="Arial"/>
          <w:i/>
          <w:lang w:eastAsia="nb-NO"/>
        </w:rPr>
        <w:t xml:space="preserve"> </w:t>
      </w:r>
    </w:p>
    <w:p w:rsidR="005D05EC" w:rsidRPr="00B950B2" w:rsidRDefault="005D05EC" w:rsidP="005D05EC">
      <w:pPr>
        <w:spacing w:after="0" w:line="240" w:lineRule="auto"/>
        <w:rPr>
          <w:rFonts w:ascii="Arial Narrow" w:eastAsia="Times New Roman" w:hAnsi="Arial Narrow" w:cs="Arial"/>
          <w:i/>
          <w:lang w:eastAsia="nb-NO"/>
        </w:rPr>
      </w:pPr>
    </w:p>
    <w:p w:rsidR="003C509D" w:rsidRPr="005D2B8D" w:rsidRDefault="005D05EC" w:rsidP="005D2B8D">
      <w:pPr>
        <w:spacing w:after="0" w:line="240" w:lineRule="auto"/>
        <w:rPr>
          <w:rFonts w:ascii="Arial Narrow" w:eastAsia="Times New Roman" w:hAnsi="Arial Narrow" w:cs="Arial"/>
          <w:lang w:eastAsia="nb-NO"/>
        </w:rPr>
      </w:pPr>
      <w:r w:rsidRPr="00B950B2">
        <w:rPr>
          <w:rFonts w:ascii="Arial Narrow" w:eastAsia="Times New Roman" w:hAnsi="Arial Narrow" w:cs="Arial"/>
          <w:i/>
          <w:lang w:eastAsia="nb-NO"/>
        </w:rPr>
        <w:t xml:space="preserve">__________________________                          </w:t>
      </w:r>
      <w:r w:rsidR="00B950B2" w:rsidRPr="00B950B2">
        <w:rPr>
          <w:rFonts w:ascii="Arial Narrow" w:eastAsia="Times New Roman" w:hAnsi="Arial Narrow" w:cs="Arial"/>
          <w:i/>
          <w:lang w:eastAsia="nb-NO"/>
        </w:rPr>
        <w:tab/>
      </w:r>
      <w:r w:rsidR="005D2B8D">
        <w:rPr>
          <w:rFonts w:ascii="Arial Narrow" w:eastAsia="Times New Roman" w:hAnsi="Arial Narrow" w:cs="Arial"/>
          <w:i/>
          <w:lang w:eastAsia="nb-NO"/>
        </w:rPr>
        <w:tab/>
      </w:r>
      <w:r w:rsidR="00B950B2" w:rsidRPr="00B950B2">
        <w:rPr>
          <w:rFonts w:ascii="Arial Narrow" w:eastAsia="Times New Roman" w:hAnsi="Arial Narrow" w:cs="Arial"/>
          <w:i/>
          <w:lang w:eastAsia="nb-NO"/>
        </w:rPr>
        <w:t>___</w:t>
      </w:r>
      <w:r w:rsidRPr="00B950B2">
        <w:rPr>
          <w:rFonts w:ascii="Arial Narrow" w:eastAsia="Times New Roman" w:hAnsi="Arial Narrow" w:cs="Arial"/>
          <w:i/>
          <w:lang w:eastAsia="nb-NO"/>
        </w:rPr>
        <w:t>______________________</w:t>
      </w:r>
      <w:r w:rsidR="005D2B8D">
        <w:rPr>
          <w:rFonts w:ascii="Arial Narrow" w:eastAsia="Times New Roman" w:hAnsi="Arial Narrow" w:cs="Arial"/>
          <w:i/>
          <w:lang w:eastAsia="nb-NO"/>
        </w:rPr>
        <w:t>____</w:t>
      </w:r>
    </w:p>
    <w:p w:rsidR="003C509D" w:rsidRDefault="003C509D"/>
    <w:sectPr w:rsidR="003C509D" w:rsidSect="0027708E">
      <w:headerReference w:type="default" r:id="rId9"/>
      <w:pgSz w:w="11900" w:h="16820"/>
      <w:pgMar w:top="567" w:right="1418" w:bottom="567" w:left="1418"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DB8" w:rsidRDefault="00201DB8" w:rsidP="009F292F">
      <w:pPr>
        <w:spacing w:after="0" w:line="240" w:lineRule="auto"/>
      </w:pPr>
      <w:r>
        <w:separator/>
      </w:r>
    </w:p>
  </w:endnote>
  <w:endnote w:type="continuationSeparator" w:id="0">
    <w:p w:rsidR="00201DB8" w:rsidRDefault="00201DB8" w:rsidP="009F2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DB8" w:rsidRDefault="00201DB8" w:rsidP="009F292F">
      <w:pPr>
        <w:spacing w:after="0" w:line="240" w:lineRule="auto"/>
      </w:pPr>
      <w:r>
        <w:separator/>
      </w:r>
    </w:p>
  </w:footnote>
  <w:footnote w:type="continuationSeparator" w:id="0">
    <w:p w:rsidR="00201DB8" w:rsidRDefault="00201DB8" w:rsidP="009F2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749" w:rsidRDefault="00E9374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D0A20"/>
    <w:multiLevelType w:val="hybridMultilevel"/>
    <w:tmpl w:val="5AC47A5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A9571F"/>
    <w:multiLevelType w:val="hybridMultilevel"/>
    <w:tmpl w:val="2F18FB4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05EC"/>
    <w:rsid w:val="000307E1"/>
    <w:rsid w:val="00092AB7"/>
    <w:rsid w:val="000A2A5E"/>
    <w:rsid w:val="000F7715"/>
    <w:rsid w:val="001138AB"/>
    <w:rsid w:val="00115009"/>
    <w:rsid w:val="001261CA"/>
    <w:rsid w:val="00201DB8"/>
    <w:rsid w:val="0024575C"/>
    <w:rsid w:val="00254E84"/>
    <w:rsid w:val="0027708E"/>
    <w:rsid w:val="00277DCB"/>
    <w:rsid w:val="002D7D06"/>
    <w:rsid w:val="00304721"/>
    <w:rsid w:val="00307A59"/>
    <w:rsid w:val="00335AEE"/>
    <w:rsid w:val="00336449"/>
    <w:rsid w:val="003869BB"/>
    <w:rsid w:val="003C509D"/>
    <w:rsid w:val="00522B56"/>
    <w:rsid w:val="00580768"/>
    <w:rsid w:val="00580D6A"/>
    <w:rsid w:val="005D05EC"/>
    <w:rsid w:val="005D2B8D"/>
    <w:rsid w:val="005D33A8"/>
    <w:rsid w:val="005E1351"/>
    <w:rsid w:val="00635299"/>
    <w:rsid w:val="006509D4"/>
    <w:rsid w:val="00650C20"/>
    <w:rsid w:val="006801A6"/>
    <w:rsid w:val="006E018E"/>
    <w:rsid w:val="006F1366"/>
    <w:rsid w:val="007146F0"/>
    <w:rsid w:val="007348AB"/>
    <w:rsid w:val="00743B16"/>
    <w:rsid w:val="00791969"/>
    <w:rsid w:val="007A7CA9"/>
    <w:rsid w:val="007E0814"/>
    <w:rsid w:val="007F32A8"/>
    <w:rsid w:val="00827B23"/>
    <w:rsid w:val="0083759B"/>
    <w:rsid w:val="008722BD"/>
    <w:rsid w:val="00885331"/>
    <w:rsid w:val="008A0546"/>
    <w:rsid w:val="008B3E70"/>
    <w:rsid w:val="008B485C"/>
    <w:rsid w:val="008E5186"/>
    <w:rsid w:val="00940D12"/>
    <w:rsid w:val="009708AF"/>
    <w:rsid w:val="00992240"/>
    <w:rsid w:val="0099758B"/>
    <w:rsid w:val="009F292F"/>
    <w:rsid w:val="009F3AFF"/>
    <w:rsid w:val="00A2587C"/>
    <w:rsid w:val="00A2678F"/>
    <w:rsid w:val="00A471FB"/>
    <w:rsid w:val="00A659F3"/>
    <w:rsid w:val="00AE3F6F"/>
    <w:rsid w:val="00B61DAD"/>
    <w:rsid w:val="00B84827"/>
    <w:rsid w:val="00B950B2"/>
    <w:rsid w:val="00BB2498"/>
    <w:rsid w:val="00BF0646"/>
    <w:rsid w:val="00C1464D"/>
    <w:rsid w:val="00C24A3E"/>
    <w:rsid w:val="00C657CE"/>
    <w:rsid w:val="00C95FA3"/>
    <w:rsid w:val="00CE7402"/>
    <w:rsid w:val="00CE7D00"/>
    <w:rsid w:val="00D2052B"/>
    <w:rsid w:val="00D347AE"/>
    <w:rsid w:val="00DB4439"/>
    <w:rsid w:val="00E01100"/>
    <w:rsid w:val="00E134EC"/>
    <w:rsid w:val="00E15804"/>
    <w:rsid w:val="00E34B3F"/>
    <w:rsid w:val="00E93749"/>
    <w:rsid w:val="00F02475"/>
    <w:rsid w:val="00F65F33"/>
    <w:rsid w:val="00F833EA"/>
    <w:rsid w:val="00F87A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3B3CC9-F213-44CE-A975-3F8750BAA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9D4"/>
    <w:rPr>
      <w:rFonts w:eastAsiaTheme="minorEastAsi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rsid w:val="005D05EC"/>
    <w:pPr>
      <w:spacing w:after="0" w:line="240" w:lineRule="auto"/>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uiPriority w:val="99"/>
    <w:semiHidden/>
    <w:rsid w:val="005D05EC"/>
    <w:rPr>
      <w:rFonts w:ascii="Tahoma" w:eastAsia="Times New Roman" w:hAnsi="Tahoma" w:cs="Tahoma"/>
      <w:sz w:val="16"/>
      <w:szCs w:val="16"/>
      <w:lang w:eastAsia="nb-NO"/>
    </w:rPr>
  </w:style>
  <w:style w:type="paragraph" w:styleId="Topptekst">
    <w:name w:val="header"/>
    <w:basedOn w:val="Normal"/>
    <w:link w:val="TopptekstTegn"/>
    <w:uiPriority w:val="99"/>
    <w:unhideWhenUsed/>
    <w:rsid w:val="009F292F"/>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9F292F"/>
  </w:style>
  <w:style w:type="paragraph" w:styleId="Bunntekst">
    <w:name w:val="footer"/>
    <w:basedOn w:val="Normal"/>
    <w:link w:val="BunntekstTegn"/>
    <w:uiPriority w:val="99"/>
    <w:unhideWhenUsed/>
    <w:rsid w:val="009F292F"/>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9F292F"/>
  </w:style>
  <w:style w:type="table" w:styleId="Tabellrutenett">
    <w:name w:val="Table Grid"/>
    <w:basedOn w:val="Vanligtabell"/>
    <w:uiPriority w:val="59"/>
    <w:rsid w:val="00AE3F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47AF9-7328-634E-AB49-EBFD7359B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1087</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JHS AS</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328tha</dc:creator>
  <cp:lastModifiedBy>Liv-Hilde Nornes</cp:lastModifiedBy>
  <cp:revision>3</cp:revision>
  <cp:lastPrinted>2019-01-30T14:51:00Z</cp:lastPrinted>
  <dcterms:created xsi:type="dcterms:W3CDTF">2019-01-30T14:51:00Z</dcterms:created>
  <dcterms:modified xsi:type="dcterms:W3CDTF">2019-01-30T14:51:00Z</dcterms:modified>
</cp:coreProperties>
</file>